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B3A" w:rsidRDefault="00C22B3A" w:rsidP="00A52DDA">
      <w:pPr>
        <w:spacing w:before="240" w:after="240" w:line="480" w:lineRule="auto"/>
        <w:ind w:firstLine="720"/>
      </w:pPr>
    </w:p>
    <w:p w:rsidR="00C22B3A" w:rsidRDefault="00C22B3A" w:rsidP="00A52DDA">
      <w:pPr>
        <w:spacing w:before="240" w:after="240" w:line="480" w:lineRule="auto"/>
        <w:ind w:firstLine="720"/>
      </w:pPr>
    </w:p>
    <w:p w:rsidR="00F52688" w:rsidRDefault="00F52688" w:rsidP="00A52DDA">
      <w:pPr>
        <w:spacing w:before="240" w:after="240" w:line="480" w:lineRule="auto"/>
        <w:ind w:firstLine="720"/>
      </w:pPr>
    </w:p>
    <w:p w:rsidR="00F52688" w:rsidRPr="00F52688" w:rsidRDefault="00F52688" w:rsidP="00F52688">
      <w:pPr>
        <w:spacing w:line="480" w:lineRule="auto"/>
        <w:jc w:val="center"/>
      </w:pPr>
      <w:r w:rsidRPr="00F52688">
        <w:t xml:space="preserve">CASE STUDY ANALYSIS FOR ANN ON PLAAFP                                                                           </w:t>
      </w:r>
      <w:r w:rsidR="00F31DBE" w:rsidRPr="00F52688">
        <w:t>Name</w:t>
      </w:r>
    </w:p>
    <w:p w:rsidR="00CD2D0F" w:rsidRPr="00F52688" w:rsidRDefault="00F31DBE" w:rsidP="00F52688">
      <w:pPr>
        <w:spacing w:line="480" w:lineRule="auto"/>
        <w:jc w:val="center"/>
      </w:pPr>
      <w:r w:rsidRPr="00F52688">
        <w:t>Institution</w:t>
      </w:r>
    </w:p>
    <w:p w:rsidR="00CD2D0F" w:rsidRPr="00F52688" w:rsidRDefault="00F31DBE" w:rsidP="00F52688">
      <w:pPr>
        <w:spacing w:line="480" w:lineRule="auto"/>
        <w:jc w:val="center"/>
      </w:pPr>
      <w:r w:rsidRPr="00F52688">
        <w:t>Course</w:t>
      </w:r>
    </w:p>
    <w:p w:rsidR="00C22B3A" w:rsidRDefault="00C22B3A" w:rsidP="00A52DDA">
      <w:pPr>
        <w:spacing w:before="240" w:after="240" w:line="480" w:lineRule="auto"/>
        <w:ind w:firstLine="720"/>
        <w:rPr>
          <w:b/>
          <w:bCs/>
        </w:rPr>
      </w:pPr>
      <w:r>
        <w:rPr>
          <w:b/>
          <w:bCs/>
        </w:rPr>
        <w:br w:type="page"/>
      </w:r>
    </w:p>
    <w:p w:rsidR="00C22B3A" w:rsidRPr="00F77F5B" w:rsidRDefault="00C22B3A" w:rsidP="00C22B3A">
      <w:pPr>
        <w:spacing w:line="480" w:lineRule="auto"/>
        <w:rPr>
          <w:b/>
          <w:bCs/>
        </w:rPr>
      </w:pPr>
      <w:r>
        <w:rPr>
          <w:b/>
          <w:bCs/>
        </w:rPr>
        <w:lastRenderedPageBreak/>
        <w:t>Pa</w:t>
      </w:r>
      <w:r w:rsidR="00F52688">
        <w:rPr>
          <w:b/>
          <w:bCs/>
        </w:rPr>
        <w:t>rt</w:t>
      </w:r>
      <w:r w:rsidR="00F77F5B">
        <w:rPr>
          <w:b/>
          <w:bCs/>
        </w:rPr>
        <w:t xml:space="preserve"> </w:t>
      </w:r>
      <w:r w:rsidR="00D422AC">
        <w:rPr>
          <w:b/>
          <w:bCs/>
        </w:rPr>
        <w:t>I:</w:t>
      </w:r>
      <w:r>
        <w:rPr>
          <w:b/>
          <w:bCs/>
        </w:rPr>
        <w:t xml:space="preserve"> </w:t>
      </w:r>
      <w:r w:rsidR="00F77F5B" w:rsidRPr="00F77F5B">
        <w:rPr>
          <w:b/>
        </w:rPr>
        <w:t>PLAAFP</w:t>
      </w:r>
    </w:p>
    <w:p w:rsidR="00CD2D0F" w:rsidRDefault="00F31DBE" w:rsidP="00F52688">
      <w:pPr>
        <w:spacing w:before="240" w:after="240" w:line="480" w:lineRule="auto"/>
      </w:pPr>
      <w:r>
        <w:rPr>
          <w:b/>
          <w:bCs/>
        </w:rPr>
        <w:t>Student academic strengths</w:t>
      </w:r>
    </w:p>
    <w:p w:rsidR="00CD2D0F" w:rsidRDefault="00F31DBE" w:rsidP="00A52DDA">
      <w:pPr>
        <w:spacing w:before="240" w:after="240" w:line="480" w:lineRule="auto"/>
        <w:ind w:firstLine="720"/>
      </w:pPr>
      <w:r>
        <w:t xml:space="preserve">Based on Ann's case study, it is evident that, despite many weaknesses </w:t>
      </w:r>
      <w:r>
        <w:t>that Ann has, there are noticeable academic strengths. According to the WJ III Test, it was proved that she is considered as a</w:t>
      </w:r>
      <w:r w:rsidR="00F52688">
        <w:t xml:space="preserve">verage intelligence range </w:t>
      </w:r>
      <w:r w:rsidR="00D422AC">
        <w:t>and 105</w:t>
      </w:r>
      <w:r w:rsidR="00F52688">
        <w:t xml:space="preserve"> Intelligence Quotient</w:t>
      </w:r>
      <w:r>
        <w:t xml:space="preserve"> was reported. Some academic strengths are that sh</w:t>
      </w:r>
      <w:r w:rsidR="00F52688">
        <w:t>e scores 90 and above in</w:t>
      </w:r>
      <w:r>
        <w:t xml:space="preserve"> comprehe</w:t>
      </w:r>
      <w:r>
        <w:t xml:space="preserve">nsion, calculation, </w:t>
      </w:r>
      <w:r w:rsidR="00F52688">
        <w:t xml:space="preserve">Math </w:t>
      </w:r>
      <w:r w:rsidR="00D422AC">
        <w:t>fluency writing</w:t>
      </w:r>
      <w:r>
        <w:t xml:space="preserve"> samples </w:t>
      </w:r>
      <w:r w:rsidR="00F52688">
        <w:t xml:space="preserve">and </w:t>
      </w:r>
      <w:r>
        <w:t>applied problems. Further she</w:t>
      </w:r>
      <w:r w:rsidR="00622D63">
        <w:t xml:space="preserve"> has</w:t>
      </w:r>
      <w:r>
        <w:t xml:space="preserve"> the ability to read the 7th-grade text independently. She correctly reads 4OWPM at the 7th-grade level (sentence (Grand Canyon University 2019).</w:t>
      </w:r>
    </w:p>
    <w:p w:rsidR="00CD2D0F" w:rsidRDefault="00F31DBE" w:rsidP="00C22B3A">
      <w:pPr>
        <w:spacing w:before="240" w:after="240" w:line="480" w:lineRule="auto"/>
        <w:ind w:firstLine="720"/>
        <w:jc w:val="center"/>
      </w:pPr>
      <w:r>
        <w:rPr>
          <w:b/>
          <w:bCs/>
        </w:rPr>
        <w:t>Evaluation performance in class</w:t>
      </w:r>
    </w:p>
    <w:p w:rsidR="00CD2D0F" w:rsidRDefault="00F31DBE" w:rsidP="00A52DDA">
      <w:pPr>
        <w:spacing w:before="240" w:after="240" w:line="480" w:lineRule="auto"/>
        <w:ind w:firstLine="720"/>
      </w:pPr>
      <w:r>
        <w:t>In this area, she is at low average range except for the broad mathematics where she has an average range of 99 in terms of score. Her English teacher affirms that she writes complete sentence althoug</w:t>
      </w:r>
      <w:r w:rsidR="00B71B41">
        <w:t>h it is challenging to finish paragraph given</w:t>
      </w:r>
      <w:r>
        <w:t xml:space="preserve"> </w:t>
      </w:r>
      <w:r>
        <w:t>topic sentence and thu</w:t>
      </w:r>
      <w:r w:rsidR="00B71B41">
        <w:t xml:space="preserve">s she is not poor </w:t>
      </w:r>
      <w:r w:rsidR="00817319">
        <w:t xml:space="preserve">in </w:t>
      </w:r>
      <w:r>
        <w:t>rea</w:t>
      </w:r>
      <w:r w:rsidR="00817319">
        <w:t xml:space="preserve">ding and writing. </w:t>
      </w:r>
    </w:p>
    <w:p w:rsidR="007360BF" w:rsidRDefault="00F31DBE" w:rsidP="007360BF">
      <w:pPr>
        <w:spacing w:before="240" w:after="240" w:line="480" w:lineRule="auto"/>
        <w:ind w:firstLine="720"/>
        <w:jc w:val="center"/>
        <w:rPr>
          <w:b/>
          <w:bCs/>
        </w:rPr>
      </w:pPr>
      <w:r>
        <w:rPr>
          <w:b/>
          <w:bCs/>
        </w:rPr>
        <w:t>Potential influences</w:t>
      </w:r>
    </w:p>
    <w:p w:rsidR="00CD2D0F" w:rsidRDefault="00F31DBE" w:rsidP="00A52DDA">
      <w:pPr>
        <w:spacing w:before="240" w:after="240" w:line="480" w:lineRule="auto"/>
        <w:ind w:firstLine="720"/>
      </w:pPr>
      <w:r>
        <w:t>Language and culture have influenced Ann's life in different ways. For instance, the fact t</w:t>
      </w:r>
      <w:r>
        <w:t xml:space="preserve">hat she has been brought up by her grandmother the first language has contributed to influencing her performance in school. The culture where Father cannot support his or child also plays a part in this case study. Lack of support from her father made Ann </w:t>
      </w:r>
      <w:r>
        <w:t xml:space="preserve">struggle with her mother and grandmother a thing that should have contributed her absenteeism in school. Family background </w:t>
      </w:r>
      <w:r>
        <w:lastRenderedPageBreak/>
        <w:t>sounds to be poor for both Ann and her cousins, who also struggle in attending school. In reality, the family could not support Ann f</w:t>
      </w:r>
      <w:r>
        <w:t xml:space="preserve">irmly in her study since it proves to be not well off. </w:t>
      </w:r>
    </w:p>
    <w:p w:rsidR="00CD2D0F" w:rsidRDefault="00F31DBE" w:rsidP="00A52DDA">
      <w:pPr>
        <w:spacing w:before="240" w:after="240" w:line="480" w:lineRule="auto"/>
        <w:ind w:firstLine="720"/>
      </w:pPr>
      <w:r>
        <w:t>Besides, Ann's preference and interests influenced her life, especially in school. According to the community interview, Ann is reported to prefer spending most of her time with an adult, and she does</w:t>
      </w:r>
      <w:r>
        <w:t xml:space="preserve"> not like interacting with her peers. This is what limit her from socializing peers, and to some extends, she finds it difficult to make and keep connections with peers. When it comes to influencing of her interest we can say, she has more interest in play</w:t>
      </w:r>
      <w:r>
        <w:t>ing sports in high school, but because of her delayed physical growth, she is too small to play and participate with others in non-academic activities (Grand Canyon University 2019).</w:t>
      </w:r>
    </w:p>
    <w:p w:rsidR="00CD2D0F" w:rsidRDefault="00D738E6" w:rsidP="00C22B3A">
      <w:pPr>
        <w:spacing w:before="240" w:after="240" w:line="480" w:lineRule="auto"/>
        <w:ind w:firstLine="720"/>
        <w:jc w:val="center"/>
      </w:pPr>
      <w:r>
        <w:rPr>
          <w:b/>
          <w:bCs/>
        </w:rPr>
        <w:t>Part III</w:t>
      </w:r>
      <w:r w:rsidR="00F31DBE">
        <w:rPr>
          <w:b/>
          <w:bCs/>
        </w:rPr>
        <w:t>: The annual goals</w:t>
      </w:r>
    </w:p>
    <w:p w:rsidR="00CD2D0F" w:rsidRDefault="00F31DBE" w:rsidP="00C22B3A">
      <w:pPr>
        <w:spacing w:before="240" w:after="240" w:line="480" w:lineRule="auto"/>
      </w:pPr>
      <w:r>
        <w:t xml:space="preserve">First measurable academic goal: </w:t>
      </w:r>
      <w:r w:rsidR="00C22B3A">
        <w:t xml:space="preserve">Reading </w:t>
      </w:r>
    </w:p>
    <w:p w:rsidR="00CD2D0F" w:rsidRDefault="00F31DBE" w:rsidP="00C22B3A">
      <w:pPr>
        <w:spacing w:before="240" w:after="240" w:line="480" w:lineRule="auto"/>
        <w:ind w:firstLine="720"/>
      </w:pPr>
      <w:r>
        <w:t>Reading will</w:t>
      </w:r>
      <w:r>
        <w:t xml:space="preserve"> be the first measurable educational goal. In this goal, the expectation is that Ann will be able to show and describe how characters, setting, theme, and tone of literary text relate given a graphic organizer ranging between eighty and hundred percent acc</w:t>
      </w:r>
      <w:r>
        <w:t>uracy of three out of five opportunities. The baseline for this goal will be</w:t>
      </w:r>
      <w:r w:rsidR="00C22B3A">
        <w:t xml:space="preserve"> </w:t>
      </w:r>
      <w:r>
        <w:t xml:space="preserve">91- Passage comprehension and </w:t>
      </w:r>
      <w:r w:rsidR="00D422AC">
        <w:t>failing</w:t>
      </w:r>
      <w:r>
        <w:t xml:space="preserve"> grades, broad reading that is 82 low average range, Average intelligence, reading a test of 7th grade independently, and reading 40WPM at 7th</w:t>
      </w:r>
      <w:r>
        <w:t>-grade level correctly.</w:t>
      </w:r>
    </w:p>
    <w:p w:rsidR="00C22B3A" w:rsidRDefault="00C22B3A" w:rsidP="00C22B3A">
      <w:pPr>
        <w:spacing w:before="240" w:after="240" w:line="480" w:lineRule="auto"/>
      </w:pPr>
      <w:r>
        <w:t xml:space="preserve">Second </w:t>
      </w:r>
      <w:r>
        <w:t xml:space="preserve">measurable academic goal: </w:t>
      </w:r>
      <w:r>
        <w:t xml:space="preserve">Writing </w:t>
      </w:r>
    </w:p>
    <w:p w:rsidR="00CD2D0F" w:rsidRDefault="00F31DBE" w:rsidP="00A52DDA">
      <w:pPr>
        <w:spacing w:before="240" w:after="240" w:line="480" w:lineRule="auto"/>
        <w:ind w:firstLine="720"/>
      </w:pPr>
      <w:r>
        <w:t xml:space="preserve">The second measurable academic goal will be writing. In this case, Ann will utilize graphic organizers with other tools generating, planning, organizing ideas, and completing </w:t>
      </w:r>
      <w:r>
        <w:lastRenderedPageBreak/>
        <w:t>expository essay of the accuracy ranging between zero and</w:t>
      </w:r>
      <w:r>
        <w:t xml:space="preserve"> fifty percent on three out of four writing tasks.</w:t>
      </w:r>
    </w:p>
    <w:p w:rsidR="00CD2D0F" w:rsidRDefault="00F31DBE" w:rsidP="00A52DDA">
      <w:pPr>
        <w:spacing w:before="240" w:after="240" w:line="480" w:lineRule="auto"/>
        <w:ind w:firstLine="720"/>
      </w:pPr>
      <w:r>
        <w:t>The first behavioral goal will be Ann initiating interaction with peers like greeting and responding to peers, asking questions, starting dialogues, and taking part in the discussion. The following baselin</w:t>
      </w:r>
      <w:r>
        <w:t>e will be used.</w:t>
      </w:r>
    </w:p>
    <w:p w:rsidR="00CD2D0F" w:rsidRDefault="00F31DBE" w:rsidP="00A52DDA">
      <w:pPr>
        <w:numPr>
          <w:ilvl w:val="0"/>
          <w:numId w:val="1"/>
        </w:numPr>
        <w:spacing w:before="240" w:line="480" w:lineRule="auto"/>
        <w:ind w:firstLine="720"/>
      </w:pPr>
      <w:r>
        <w:t xml:space="preserve">Social interaction of Ann dropped with her decreased attendance. </w:t>
      </w:r>
    </w:p>
    <w:p w:rsidR="00CD2D0F" w:rsidRDefault="00F31DBE" w:rsidP="00A52DDA">
      <w:pPr>
        <w:numPr>
          <w:ilvl w:val="0"/>
          <w:numId w:val="1"/>
        </w:numPr>
        <w:spacing w:line="480" w:lineRule="auto"/>
        <w:ind w:firstLine="720"/>
      </w:pPr>
      <w:r>
        <w:t>she hardly takes part in youth and activities in the church</w:t>
      </w:r>
    </w:p>
    <w:p w:rsidR="00CD2D0F" w:rsidRDefault="00F31DBE" w:rsidP="00A52DDA">
      <w:pPr>
        <w:numPr>
          <w:ilvl w:val="0"/>
          <w:numId w:val="1"/>
        </w:numPr>
        <w:spacing w:line="480" w:lineRule="auto"/>
        <w:ind w:firstLine="720"/>
      </w:pPr>
      <w:r>
        <w:t xml:space="preserve">It is rare for her to initiate and respond to peers </w:t>
      </w:r>
    </w:p>
    <w:p w:rsidR="00CD2D0F" w:rsidRDefault="00F31DBE" w:rsidP="00A52DDA">
      <w:pPr>
        <w:numPr>
          <w:ilvl w:val="0"/>
          <w:numId w:val="1"/>
        </w:numPr>
        <w:spacing w:after="240" w:line="480" w:lineRule="auto"/>
        <w:ind w:firstLine="720"/>
      </w:pPr>
      <w:r>
        <w:t>when with adults she cooperates, converses and smile with the</w:t>
      </w:r>
      <w:r>
        <w:t xml:space="preserve">m rather than peers </w:t>
      </w:r>
    </w:p>
    <w:p w:rsidR="00CD2D0F" w:rsidRDefault="00F31DBE" w:rsidP="00A52DDA">
      <w:pPr>
        <w:spacing w:before="240" w:after="240" w:line="480" w:lineRule="auto"/>
        <w:ind w:firstLine="720"/>
      </w:pPr>
      <w:r>
        <w:t xml:space="preserve">The second behavioral goals are that Ann will regularly attend school, starting with two to eight classes each day for at least eight days for every ten days. </w:t>
      </w:r>
    </w:p>
    <w:p w:rsidR="00CD2D0F" w:rsidRDefault="00F31DBE" w:rsidP="00A52DDA">
      <w:pPr>
        <w:spacing w:before="240" w:after="240" w:line="480" w:lineRule="auto"/>
        <w:ind w:firstLine="720"/>
      </w:pPr>
      <w:r>
        <w:t>The baseline is as follows:</w:t>
      </w:r>
    </w:p>
    <w:p w:rsidR="00CD2D0F" w:rsidRDefault="00F31DBE" w:rsidP="00A52DDA">
      <w:pPr>
        <w:numPr>
          <w:ilvl w:val="0"/>
          <w:numId w:val="2"/>
        </w:numPr>
        <w:spacing w:before="240" w:line="480" w:lineRule="auto"/>
        <w:ind w:firstLine="720"/>
      </w:pPr>
      <w:r>
        <w:t>Ann has had a stable attendance</w:t>
      </w:r>
    </w:p>
    <w:p w:rsidR="00CD2D0F" w:rsidRDefault="00F31DBE" w:rsidP="00A52DDA">
      <w:pPr>
        <w:numPr>
          <w:ilvl w:val="0"/>
          <w:numId w:val="2"/>
        </w:numPr>
        <w:spacing w:line="480" w:lineRule="auto"/>
        <w:ind w:firstLine="720"/>
      </w:pPr>
      <w:r>
        <w:t xml:space="preserve">she has been absent for fifty days in eight grade </w:t>
      </w:r>
    </w:p>
    <w:p w:rsidR="00CD2D0F" w:rsidRDefault="00F31DBE" w:rsidP="00A52DDA">
      <w:pPr>
        <w:numPr>
          <w:ilvl w:val="0"/>
          <w:numId w:val="2"/>
        </w:numPr>
        <w:spacing w:line="480" w:lineRule="auto"/>
        <w:ind w:firstLine="720"/>
      </w:pPr>
      <w:r>
        <w:t xml:space="preserve">In 9th grade, she attends only two classes, and she refuses to attend school </w:t>
      </w:r>
    </w:p>
    <w:p w:rsidR="00CD2D0F" w:rsidRDefault="00F31DBE" w:rsidP="00A52DDA">
      <w:pPr>
        <w:numPr>
          <w:ilvl w:val="0"/>
          <w:numId w:val="2"/>
        </w:numPr>
        <w:spacing w:line="480" w:lineRule="auto"/>
        <w:ind w:firstLine="720"/>
      </w:pPr>
      <w:r>
        <w:t>She is allowed to stay at home by her mother</w:t>
      </w:r>
    </w:p>
    <w:p w:rsidR="00CD2D0F" w:rsidRDefault="00F31DBE" w:rsidP="00A52DDA">
      <w:pPr>
        <w:numPr>
          <w:ilvl w:val="0"/>
          <w:numId w:val="2"/>
        </w:numPr>
        <w:spacing w:after="240" w:line="480" w:lineRule="auto"/>
        <w:ind w:firstLine="720"/>
      </w:pPr>
      <w:r>
        <w:t>The high rate of her absence is linked to physical changes resulting from adolesce</w:t>
      </w:r>
      <w:r>
        <w:t>nce.</w:t>
      </w:r>
    </w:p>
    <w:p w:rsidR="00CD2D0F" w:rsidRDefault="00F31DBE" w:rsidP="00A52DDA">
      <w:pPr>
        <w:spacing w:before="240" w:after="240" w:line="480" w:lineRule="auto"/>
        <w:ind w:firstLine="720"/>
      </w:pPr>
      <w:r>
        <w:rPr>
          <w:b/>
          <w:bCs/>
        </w:rPr>
        <w:t>Part three: Rationale</w:t>
      </w:r>
    </w:p>
    <w:p w:rsidR="00CD2D0F" w:rsidRDefault="00F31DBE" w:rsidP="00A52DDA">
      <w:pPr>
        <w:spacing w:before="240" w:after="240" w:line="480" w:lineRule="auto"/>
        <w:ind w:firstLine="720"/>
      </w:pPr>
      <w:r>
        <w:lastRenderedPageBreak/>
        <w:t>Based on the background information of this student(Ann), social as well as individualized academic education program goals will benefit her, primarily through observation, score testing and input of her peers, parents, and stude</w:t>
      </w:r>
      <w:r>
        <w:t>nt. Given a chance as a teacher in special education, would mostly emphasis on how she attends classes, reading, and communication skills. According to the data available in the school and input of her parents, the performance is worsening in every academi</w:t>
      </w:r>
      <w:r>
        <w:t>c year. As evident in the school data, she missed ten school days every year during the time she is in kindergarten to 7th grade. In grade eight, she lost 50 days and attended only two days in grade nine. With Ann's input, one has to have morning checks wi</w:t>
      </w:r>
      <w:r>
        <w:t>th the help of a teacher in special education. Focusing on issues of Ann's attendance as well as attending school often will result in an academic improvement like reading and writing. Besides, the school should ensure that Ann has a chance to interact and</w:t>
      </w:r>
      <w:r>
        <w:t xml:space="preserve"> converse with others, and this will build and improve her communication skills. A good measure of her success, body image, and anxiety is to address Ann's attendance.</w:t>
      </w:r>
    </w:p>
    <w:p w:rsidR="00CD2D0F" w:rsidRDefault="00F31DBE" w:rsidP="00A52DDA">
      <w:pPr>
        <w:spacing w:before="240" w:after="240" w:line="480" w:lineRule="auto"/>
        <w:ind w:firstLine="720"/>
      </w:pPr>
      <w:r>
        <w:t>During the structured or unstructured condition, Ann is supposed to initiate interaction</w:t>
      </w:r>
      <w:r>
        <w:t xml:space="preserve"> with peers like greeting and responding with peers. This goal is very vital since background information, and teachers prove that Ann, hardly participates when in groups. However, she prefers interacting and communicating with an adult but not her peers s</w:t>
      </w:r>
      <w:r>
        <w:t xml:space="preserve">ince peers make fun following her look. This is what makes her say she feels "freak." I believe that working based on this goal it will translate to a boosted self-esteem; hence, she will feel motivated when speaking with her friend everywhere. The use of </w:t>
      </w:r>
      <w:r>
        <w:t>preventive strategy by the special education teacher will embrace the individual coping skills before the onset of anxiety that Ann feels when with peers.</w:t>
      </w:r>
    </w:p>
    <w:p w:rsidR="00CD2D0F" w:rsidRDefault="00F31DBE" w:rsidP="00A52DDA">
      <w:pPr>
        <w:spacing w:before="240" w:after="240" w:line="480" w:lineRule="auto"/>
        <w:ind w:firstLine="720"/>
      </w:pPr>
      <w:r>
        <w:lastRenderedPageBreak/>
        <w:t xml:space="preserve">The individualized educational </w:t>
      </w:r>
      <w:r w:rsidR="00A52DDA">
        <w:t xml:space="preserve">program for academics wills </w:t>
      </w:r>
      <w:r>
        <w:t>e</w:t>
      </w:r>
      <w:r w:rsidR="00A52DDA">
        <w:t xml:space="preserve">mphasis on reading and writing. </w:t>
      </w:r>
      <w:r>
        <w:t>This will improv</w:t>
      </w:r>
      <w:r>
        <w:t xml:space="preserve">e Ann's low average rage as stated on the woodcock Johnson that shows that on writing frequency and passage comprehension, she got 87 and 91 respectively. Teachers also confirm that Ann is at 80% and still struggling in writing a paragraph following topic </w:t>
      </w:r>
      <w:r>
        <w:t>sentence (Grand Canyon University 2019).</w:t>
      </w:r>
    </w:p>
    <w:p w:rsidR="00CD2D0F" w:rsidRDefault="00F31DBE" w:rsidP="00A52DDA">
      <w:pPr>
        <w:spacing w:before="240" w:after="240" w:line="480" w:lineRule="auto"/>
        <w:ind w:firstLine="720"/>
      </w:pPr>
      <w:r>
        <w:t>As an individual education teacher, I would like to demonstrate a social disposition with Ann's family. Addressing social disposition will involve focusing on social interactions between Ann and everybody in the fam</w:t>
      </w:r>
      <w:r>
        <w:t>ily and society at large. Instilling social disposition, Ann will be able to have improved self-esteem hence being able to interact with peers, and through peers, she will be able to develop communication skills that will enhance her language.</w:t>
      </w:r>
    </w:p>
    <w:p w:rsidR="00CD2D0F" w:rsidRDefault="00F31DBE" w:rsidP="00A52DDA">
      <w:pPr>
        <w:spacing w:before="240" w:after="240" w:line="480" w:lineRule="auto"/>
        <w:ind w:firstLine="720"/>
      </w:pPr>
      <w:r>
        <w:t>I will recom</w:t>
      </w:r>
      <w:r>
        <w:t xml:space="preserve">mend that Ann should accept herself the way she is a way of embracing her self-esteem. Her family should support her and be concerned about by not allowing her to do what she feels like doing like being allowed to stay and home while others are learning </w:t>
      </w:r>
    </w:p>
    <w:p w:rsidR="00CD2D0F" w:rsidRDefault="00F31DBE" w:rsidP="00A52DDA">
      <w:pPr>
        <w:spacing w:before="240" w:after="240" w:line="480" w:lineRule="auto"/>
        <w:ind w:firstLine="720"/>
      </w:pPr>
      <w:r>
        <w:t>A</w:t>
      </w:r>
      <w:r>
        <w:t>ccording to Grand Canyon University (2019), IEP goals academic progress of Ann will be measured based on where she is going to start and expect to end. To some extent, reinforcing her strengths and focusing on the best strategies to do away with her weakne</w:t>
      </w:r>
      <w:r>
        <w:t>ss can make Ann improve and become better. Besides, the parent concern also plays a role in her performance. Her mother desires to see Ann finishing and receiving a Diploma. Moreover, independent work, socializing with peers a lesson attendance can boost h</w:t>
      </w:r>
      <w:r>
        <w:t>er academic performance in school.</w:t>
      </w:r>
    </w:p>
    <w:p w:rsidR="00D422AC" w:rsidRDefault="00D422AC" w:rsidP="00A52DDA">
      <w:pPr>
        <w:spacing w:before="240" w:after="240" w:line="480" w:lineRule="auto"/>
        <w:ind w:firstLine="720"/>
      </w:pPr>
      <w:r>
        <w:br w:type="page"/>
      </w:r>
    </w:p>
    <w:p w:rsidR="00CD2D0F" w:rsidRDefault="00F31DBE" w:rsidP="00D422AC">
      <w:pPr>
        <w:spacing w:before="240" w:after="240" w:line="480" w:lineRule="auto"/>
        <w:ind w:firstLine="720"/>
        <w:jc w:val="center"/>
      </w:pPr>
      <w:r w:rsidRPr="00D422AC">
        <w:rPr>
          <w:b/>
        </w:rPr>
        <w:lastRenderedPageBreak/>
        <w:t>References</w:t>
      </w:r>
    </w:p>
    <w:p w:rsidR="00CD2D0F" w:rsidRDefault="00F31DBE" w:rsidP="00D422AC">
      <w:pPr>
        <w:spacing w:before="240" w:after="240" w:line="480" w:lineRule="auto"/>
        <w:ind w:left="720" w:hanging="720"/>
      </w:pPr>
      <w:r>
        <w:t>Grand Canyon University (201</w:t>
      </w:r>
      <w:bookmarkStart w:id="0" w:name="_GoBack"/>
      <w:bookmarkEnd w:id="0"/>
      <w:r>
        <w:t xml:space="preserve">9). </w:t>
      </w:r>
      <w:r w:rsidR="00D422AC">
        <w:t xml:space="preserve"> </w:t>
      </w:r>
      <w:r>
        <w:t xml:space="preserve">Professional disposition for leaders. 3300 W. Camelback Road, Phoenix, AZ 85017 | gcu.edu </w:t>
      </w:r>
    </w:p>
    <w:p w:rsidR="00CD2D0F" w:rsidRDefault="00F31DBE" w:rsidP="00D422AC">
      <w:pPr>
        <w:spacing w:before="240" w:after="240" w:line="480" w:lineRule="auto"/>
        <w:ind w:left="720" w:hanging="720"/>
      </w:pPr>
      <w:r>
        <w:t>Grand Canyon University (2019). Ann case study.</w:t>
      </w:r>
      <w:r>
        <w:rPr>
          <w:b/>
          <w:bCs/>
        </w:rPr>
        <w:t xml:space="preserve"> </w:t>
      </w:r>
      <w:r>
        <w:t>9th grade, Age 14</w:t>
      </w:r>
    </w:p>
    <w:p w:rsidR="00CD2D0F" w:rsidRDefault="00CD2D0F" w:rsidP="00D422AC">
      <w:pPr>
        <w:spacing w:line="480" w:lineRule="auto"/>
        <w:ind w:left="720" w:hanging="720"/>
      </w:pPr>
    </w:p>
    <w:sectPr w:rsidR="00CD2D0F" w:rsidSect="00C22B3A">
      <w:headerReference w:type="default" r:id="rId8"/>
      <w:headerReference w:type="first" r:id="rId9"/>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DBE" w:rsidRDefault="00F31DBE" w:rsidP="00C22B3A">
      <w:r>
        <w:separator/>
      </w:r>
    </w:p>
  </w:endnote>
  <w:endnote w:type="continuationSeparator" w:id="0">
    <w:p w:rsidR="00F31DBE" w:rsidRDefault="00F31DBE" w:rsidP="00C22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DBE" w:rsidRDefault="00F31DBE" w:rsidP="00C22B3A">
      <w:r>
        <w:separator/>
      </w:r>
    </w:p>
  </w:footnote>
  <w:footnote w:type="continuationSeparator" w:id="0">
    <w:p w:rsidR="00F31DBE" w:rsidRDefault="00F31DBE" w:rsidP="00C22B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274628"/>
      <w:docPartObj>
        <w:docPartGallery w:val="Page Numbers (Top of Page)"/>
        <w:docPartUnique/>
      </w:docPartObj>
    </w:sdtPr>
    <w:sdtEndPr>
      <w:rPr>
        <w:noProof/>
        <w:sz w:val="22"/>
        <w:szCs w:val="22"/>
      </w:rPr>
    </w:sdtEndPr>
    <w:sdtContent>
      <w:p w:rsidR="00C22B3A" w:rsidRPr="00C22B3A" w:rsidRDefault="00F52688" w:rsidP="00C22B3A">
        <w:pPr>
          <w:spacing w:after="240" w:line="276" w:lineRule="auto"/>
          <w:rPr>
            <w:sz w:val="22"/>
            <w:szCs w:val="22"/>
          </w:rPr>
        </w:pPr>
        <w:r>
          <w:t>CA</w:t>
        </w:r>
        <w:r>
          <w:t>SE STUDY ANALYSIS FOR ANN ON</w:t>
        </w:r>
        <w:r>
          <w:t xml:space="preserve"> </w:t>
        </w:r>
        <w:r w:rsidRPr="00F52688">
          <w:rPr>
            <w:color w:val="1D1D1D"/>
            <w:shd w:val="clear" w:color="auto" w:fill="FFFFFF"/>
          </w:rPr>
          <w:t>PLAAFP</w:t>
        </w:r>
        <w:r>
          <w:t xml:space="preserve">                         </w:t>
        </w:r>
        <w:r>
          <w:t xml:space="preserve">            </w:t>
        </w:r>
        <w:r>
          <w:t xml:space="preserve">                              </w:t>
        </w:r>
        <w:r>
          <w:rPr>
            <w:sz w:val="16"/>
            <w:szCs w:val="16"/>
          </w:rPr>
          <w:t xml:space="preserve"> </w:t>
        </w:r>
        <w:r w:rsidR="00C22B3A" w:rsidRPr="00C22B3A">
          <w:rPr>
            <w:sz w:val="22"/>
            <w:szCs w:val="22"/>
          </w:rPr>
          <w:fldChar w:fldCharType="begin"/>
        </w:r>
        <w:r w:rsidR="00C22B3A" w:rsidRPr="00C22B3A">
          <w:rPr>
            <w:sz w:val="22"/>
            <w:szCs w:val="22"/>
          </w:rPr>
          <w:instrText xml:space="preserve"> PAGE   \* MERGEFORMAT </w:instrText>
        </w:r>
        <w:r w:rsidR="00C22B3A" w:rsidRPr="00C22B3A">
          <w:rPr>
            <w:sz w:val="22"/>
            <w:szCs w:val="22"/>
          </w:rPr>
          <w:fldChar w:fldCharType="separate"/>
        </w:r>
        <w:r w:rsidR="00D422AC">
          <w:rPr>
            <w:noProof/>
            <w:sz w:val="22"/>
            <w:szCs w:val="22"/>
          </w:rPr>
          <w:t>7</w:t>
        </w:r>
        <w:r w:rsidR="00C22B3A" w:rsidRPr="00C22B3A">
          <w:rPr>
            <w:noProof/>
            <w:sz w:val="22"/>
            <w:szCs w:val="22"/>
          </w:rPr>
          <w:fldChar w:fldCharType="end"/>
        </w:r>
      </w:p>
    </w:sdtContent>
  </w:sdt>
  <w:p w:rsidR="00C22B3A" w:rsidRDefault="00C22B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B3A" w:rsidRDefault="00C22B3A" w:rsidP="00C22B3A">
    <w:pPr>
      <w:spacing w:after="240"/>
    </w:pPr>
    <w:r>
      <w:t>Running Head</w:t>
    </w:r>
    <w:r w:rsidR="00F52688">
      <w:t xml:space="preserve">: </w:t>
    </w:r>
    <w:r w:rsidR="00F52688">
      <w:t xml:space="preserve">CASE STUDY ANALYSIS FOR ANN ON </w:t>
    </w:r>
    <w:r w:rsidR="00F52688" w:rsidRPr="00F52688">
      <w:rPr>
        <w:color w:val="1D1D1D"/>
        <w:shd w:val="clear" w:color="auto" w:fill="FFFFFF"/>
      </w:rPr>
      <w:t>PLAAFP</w:t>
    </w:r>
    <w:r w:rsidR="00F52688">
      <w:t xml:space="preserve">                    </w:t>
    </w:r>
    <w:r w:rsidR="00F52688">
      <w:t xml:space="preserve">                     </w:t>
    </w:r>
    <w:r w:rsidR="00F52688">
      <w:rPr>
        <w:sz w:val="16"/>
        <w:szCs w:val="16"/>
      </w:rPr>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1CCAD88E">
      <w:start w:val="1"/>
      <w:numFmt w:val="bullet"/>
      <w:lvlText w:val=""/>
      <w:lvlJc w:val="left"/>
      <w:pPr>
        <w:ind w:left="720" w:hanging="360"/>
      </w:pPr>
      <w:rPr>
        <w:rFonts w:ascii="Symbol" w:hAnsi="Symbol"/>
      </w:rPr>
    </w:lvl>
    <w:lvl w:ilvl="1" w:tplc="4C7A4C30">
      <w:start w:val="1"/>
      <w:numFmt w:val="bullet"/>
      <w:lvlText w:val="o"/>
      <w:lvlJc w:val="left"/>
      <w:pPr>
        <w:tabs>
          <w:tab w:val="num" w:pos="1440"/>
        </w:tabs>
        <w:ind w:left="1440" w:hanging="360"/>
      </w:pPr>
      <w:rPr>
        <w:rFonts w:ascii="Courier New" w:hAnsi="Courier New"/>
      </w:rPr>
    </w:lvl>
    <w:lvl w:ilvl="2" w:tplc="530A283E">
      <w:start w:val="1"/>
      <w:numFmt w:val="bullet"/>
      <w:lvlText w:val=""/>
      <w:lvlJc w:val="left"/>
      <w:pPr>
        <w:tabs>
          <w:tab w:val="num" w:pos="2160"/>
        </w:tabs>
        <w:ind w:left="2160" w:hanging="360"/>
      </w:pPr>
      <w:rPr>
        <w:rFonts w:ascii="Wingdings" w:hAnsi="Wingdings"/>
      </w:rPr>
    </w:lvl>
    <w:lvl w:ilvl="3" w:tplc="33A808D4">
      <w:start w:val="1"/>
      <w:numFmt w:val="bullet"/>
      <w:lvlText w:val=""/>
      <w:lvlJc w:val="left"/>
      <w:pPr>
        <w:tabs>
          <w:tab w:val="num" w:pos="2880"/>
        </w:tabs>
        <w:ind w:left="2880" w:hanging="360"/>
      </w:pPr>
      <w:rPr>
        <w:rFonts w:ascii="Symbol" w:hAnsi="Symbol"/>
      </w:rPr>
    </w:lvl>
    <w:lvl w:ilvl="4" w:tplc="F7749DA2">
      <w:start w:val="1"/>
      <w:numFmt w:val="bullet"/>
      <w:lvlText w:val="o"/>
      <w:lvlJc w:val="left"/>
      <w:pPr>
        <w:tabs>
          <w:tab w:val="num" w:pos="3600"/>
        </w:tabs>
        <w:ind w:left="3600" w:hanging="360"/>
      </w:pPr>
      <w:rPr>
        <w:rFonts w:ascii="Courier New" w:hAnsi="Courier New"/>
      </w:rPr>
    </w:lvl>
    <w:lvl w:ilvl="5" w:tplc="D66433A6">
      <w:start w:val="1"/>
      <w:numFmt w:val="bullet"/>
      <w:lvlText w:val=""/>
      <w:lvlJc w:val="left"/>
      <w:pPr>
        <w:tabs>
          <w:tab w:val="num" w:pos="4320"/>
        </w:tabs>
        <w:ind w:left="4320" w:hanging="360"/>
      </w:pPr>
      <w:rPr>
        <w:rFonts w:ascii="Wingdings" w:hAnsi="Wingdings"/>
      </w:rPr>
    </w:lvl>
    <w:lvl w:ilvl="6" w:tplc="D72AE722">
      <w:start w:val="1"/>
      <w:numFmt w:val="bullet"/>
      <w:lvlText w:val=""/>
      <w:lvlJc w:val="left"/>
      <w:pPr>
        <w:tabs>
          <w:tab w:val="num" w:pos="5040"/>
        </w:tabs>
        <w:ind w:left="5040" w:hanging="360"/>
      </w:pPr>
      <w:rPr>
        <w:rFonts w:ascii="Symbol" w:hAnsi="Symbol"/>
      </w:rPr>
    </w:lvl>
    <w:lvl w:ilvl="7" w:tplc="CB007878">
      <w:start w:val="1"/>
      <w:numFmt w:val="bullet"/>
      <w:lvlText w:val="o"/>
      <w:lvlJc w:val="left"/>
      <w:pPr>
        <w:tabs>
          <w:tab w:val="num" w:pos="5760"/>
        </w:tabs>
        <w:ind w:left="5760" w:hanging="360"/>
      </w:pPr>
      <w:rPr>
        <w:rFonts w:ascii="Courier New" w:hAnsi="Courier New"/>
      </w:rPr>
    </w:lvl>
    <w:lvl w:ilvl="8" w:tplc="326CE73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4DD43D70">
      <w:start w:val="1"/>
      <w:numFmt w:val="bullet"/>
      <w:lvlText w:val=""/>
      <w:lvlJc w:val="left"/>
      <w:pPr>
        <w:ind w:left="720" w:hanging="360"/>
      </w:pPr>
      <w:rPr>
        <w:rFonts w:ascii="Symbol" w:hAnsi="Symbol"/>
      </w:rPr>
    </w:lvl>
    <w:lvl w:ilvl="1" w:tplc="5128EBC0">
      <w:start w:val="1"/>
      <w:numFmt w:val="bullet"/>
      <w:lvlText w:val="o"/>
      <w:lvlJc w:val="left"/>
      <w:pPr>
        <w:tabs>
          <w:tab w:val="num" w:pos="1440"/>
        </w:tabs>
        <w:ind w:left="1440" w:hanging="360"/>
      </w:pPr>
      <w:rPr>
        <w:rFonts w:ascii="Courier New" w:hAnsi="Courier New"/>
      </w:rPr>
    </w:lvl>
    <w:lvl w:ilvl="2" w:tplc="B502BC0C">
      <w:start w:val="1"/>
      <w:numFmt w:val="bullet"/>
      <w:lvlText w:val=""/>
      <w:lvlJc w:val="left"/>
      <w:pPr>
        <w:tabs>
          <w:tab w:val="num" w:pos="2160"/>
        </w:tabs>
        <w:ind w:left="2160" w:hanging="360"/>
      </w:pPr>
      <w:rPr>
        <w:rFonts w:ascii="Wingdings" w:hAnsi="Wingdings"/>
      </w:rPr>
    </w:lvl>
    <w:lvl w:ilvl="3" w:tplc="9ED03614">
      <w:start w:val="1"/>
      <w:numFmt w:val="bullet"/>
      <w:lvlText w:val=""/>
      <w:lvlJc w:val="left"/>
      <w:pPr>
        <w:tabs>
          <w:tab w:val="num" w:pos="2880"/>
        </w:tabs>
        <w:ind w:left="2880" w:hanging="360"/>
      </w:pPr>
      <w:rPr>
        <w:rFonts w:ascii="Symbol" w:hAnsi="Symbol"/>
      </w:rPr>
    </w:lvl>
    <w:lvl w:ilvl="4" w:tplc="2AFC93DE">
      <w:start w:val="1"/>
      <w:numFmt w:val="bullet"/>
      <w:lvlText w:val="o"/>
      <w:lvlJc w:val="left"/>
      <w:pPr>
        <w:tabs>
          <w:tab w:val="num" w:pos="3600"/>
        </w:tabs>
        <w:ind w:left="3600" w:hanging="360"/>
      </w:pPr>
      <w:rPr>
        <w:rFonts w:ascii="Courier New" w:hAnsi="Courier New"/>
      </w:rPr>
    </w:lvl>
    <w:lvl w:ilvl="5" w:tplc="3F061840">
      <w:start w:val="1"/>
      <w:numFmt w:val="bullet"/>
      <w:lvlText w:val=""/>
      <w:lvlJc w:val="left"/>
      <w:pPr>
        <w:tabs>
          <w:tab w:val="num" w:pos="4320"/>
        </w:tabs>
        <w:ind w:left="4320" w:hanging="360"/>
      </w:pPr>
      <w:rPr>
        <w:rFonts w:ascii="Wingdings" w:hAnsi="Wingdings"/>
      </w:rPr>
    </w:lvl>
    <w:lvl w:ilvl="6" w:tplc="C0449A5E">
      <w:start w:val="1"/>
      <w:numFmt w:val="bullet"/>
      <w:lvlText w:val=""/>
      <w:lvlJc w:val="left"/>
      <w:pPr>
        <w:tabs>
          <w:tab w:val="num" w:pos="5040"/>
        </w:tabs>
        <w:ind w:left="5040" w:hanging="360"/>
      </w:pPr>
      <w:rPr>
        <w:rFonts w:ascii="Symbol" w:hAnsi="Symbol"/>
      </w:rPr>
    </w:lvl>
    <w:lvl w:ilvl="7" w:tplc="AA38D060">
      <w:start w:val="1"/>
      <w:numFmt w:val="bullet"/>
      <w:lvlText w:val="o"/>
      <w:lvlJc w:val="left"/>
      <w:pPr>
        <w:tabs>
          <w:tab w:val="num" w:pos="5760"/>
        </w:tabs>
        <w:ind w:left="5760" w:hanging="360"/>
      </w:pPr>
      <w:rPr>
        <w:rFonts w:ascii="Courier New" w:hAnsi="Courier New"/>
      </w:rPr>
    </w:lvl>
    <w:lvl w:ilvl="8" w:tplc="A59CC26E">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D0F"/>
    <w:rsid w:val="004B433B"/>
    <w:rsid w:val="00622D63"/>
    <w:rsid w:val="007360BF"/>
    <w:rsid w:val="007644B0"/>
    <w:rsid w:val="00817319"/>
    <w:rsid w:val="00893D1E"/>
    <w:rsid w:val="00A52DDA"/>
    <w:rsid w:val="00B71B41"/>
    <w:rsid w:val="00C22B3A"/>
    <w:rsid w:val="00CD2D0F"/>
    <w:rsid w:val="00D422AC"/>
    <w:rsid w:val="00D738E6"/>
    <w:rsid w:val="00F31DBE"/>
    <w:rsid w:val="00F52688"/>
    <w:rsid w:val="00F7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B3A"/>
    <w:pPr>
      <w:tabs>
        <w:tab w:val="center" w:pos="4680"/>
        <w:tab w:val="right" w:pos="9360"/>
      </w:tabs>
    </w:pPr>
  </w:style>
  <w:style w:type="character" w:customStyle="1" w:styleId="HeaderChar">
    <w:name w:val="Header Char"/>
    <w:basedOn w:val="DefaultParagraphFont"/>
    <w:link w:val="Header"/>
    <w:uiPriority w:val="99"/>
    <w:rsid w:val="00C22B3A"/>
    <w:rPr>
      <w:sz w:val="24"/>
      <w:szCs w:val="24"/>
    </w:rPr>
  </w:style>
  <w:style w:type="paragraph" w:styleId="Footer">
    <w:name w:val="footer"/>
    <w:basedOn w:val="Normal"/>
    <w:link w:val="FooterChar"/>
    <w:uiPriority w:val="99"/>
    <w:unhideWhenUsed/>
    <w:rsid w:val="00C22B3A"/>
    <w:pPr>
      <w:tabs>
        <w:tab w:val="center" w:pos="4680"/>
        <w:tab w:val="right" w:pos="9360"/>
      </w:tabs>
    </w:pPr>
  </w:style>
  <w:style w:type="character" w:customStyle="1" w:styleId="FooterChar">
    <w:name w:val="Footer Char"/>
    <w:basedOn w:val="DefaultParagraphFont"/>
    <w:link w:val="Footer"/>
    <w:uiPriority w:val="99"/>
    <w:rsid w:val="00C22B3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B3A"/>
    <w:pPr>
      <w:tabs>
        <w:tab w:val="center" w:pos="4680"/>
        <w:tab w:val="right" w:pos="9360"/>
      </w:tabs>
    </w:pPr>
  </w:style>
  <w:style w:type="character" w:customStyle="1" w:styleId="HeaderChar">
    <w:name w:val="Header Char"/>
    <w:basedOn w:val="DefaultParagraphFont"/>
    <w:link w:val="Header"/>
    <w:uiPriority w:val="99"/>
    <w:rsid w:val="00C22B3A"/>
    <w:rPr>
      <w:sz w:val="24"/>
      <w:szCs w:val="24"/>
    </w:rPr>
  </w:style>
  <w:style w:type="paragraph" w:styleId="Footer">
    <w:name w:val="footer"/>
    <w:basedOn w:val="Normal"/>
    <w:link w:val="FooterChar"/>
    <w:uiPriority w:val="99"/>
    <w:unhideWhenUsed/>
    <w:rsid w:val="00C22B3A"/>
    <w:pPr>
      <w:tabs>
        <w:tab w:val="center" w:pos="4680"/>
        <w:tab w:val="right" w:pos="9360"/>
      </w:tabs>
    </w:pPr>
  </w:style>
  <w:style w:type="character" w:customStyle="1" w:styleId="FooterChar">
    <w:name w:val="Footer Char"/>
    <w:basedOn w:val="DefaultParagraphFont"/>
    <w:link w:val="Footer"/>
    <w:uiPriority w:val="99"/>
    <w:rsid w:val="00C22B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cp:lastModifiedBy>ismail - [2010]</cp:lastModifiedBy>
  <cp:revision>5</cp:revision>
  <dcterms:created xsi:type="dcterms:W3CDTF">2019-08-06T20:26:00Z</dcterms:created>
  <dcterms:modified xsi:type="dcterms:W3CDTF">2019-08-06T20:31:00Z</dcterms:modified>
</cp:coreProperties>
</file>